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10CB2" w14:textId="5762EECF" w:rsidR="003123DA" w:rsidRPr="0083330D" w:rsidRDefault="007E4ED3" w:rsidP="00F81AB5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uk-UA"/>
        </w:rPr>
      </w:pPr>
      <w:r w:rsidRPr="0083330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uk-UA"/>
        </w:rPr>
        <w:t>Д</w:t>
      </w:r>
      <w:r w:rsidR="00F81AB5" w:rsidRPr="0083330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uk-UA"/>
        </w:rPr>
        <w:t>опомог</w:t>
      </w:r>
      <w:r w:rsidRPr="0083330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uk-UA"/>
        </w:rPr>
        <w:t>а</w:t>
      </w:r>
      <w:r w:rsidR="00F81AB5" w:rsidRPr="0083330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uk-UA"/>
        </w:rPr>
        <w:t xml:space="preserve"> на дітей, над якими встановлено опіку чи піклування</w:t>
      </w:r>
    </w:p>
    <w:p w14:paraId="544D8CC4" w14:textId="345C72EC" w:rsidR="005A05B2" w:rsidRPr="00F31BDE" w:rsidRDefault="005A05B2" w:rsidP="005A05B2">
      <w:pPr>
        <w:tabs>
          <w:tab w:val="left" w:pos="1410"/>
        </w:tabs>
        <w:spacing w:after="0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</w:p>
    <w:p w14:paraId="4D4164BC" w14:textId="041C992F" w:rsidR="0062307C" w:rsidRDefault="0062307C" w:rsidP="000A36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31BD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 </w:t>
      </w:r>
      <w:r w:rsidRPr="00F31BDE">
        <w:rPr>
          <w:rFonts w:ascii="Times New Roman" w:hAnsi="Times New Roman" w:cs="Times New Roman"/>
          <w:color w:val="000000"/>
          <w:shd w:val="clear" w:color="auto" w:fill="FFFFFF"/>
          <w:lang w:val="uk-UA"/>
        </w:rPr>
        <w:tab/>
      </w:r>
      <w:r w:rsidR="00A34F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</w:t>
      </w:r>
      <w:r w:rsidR="00A34FE9" w:rsidRPr="00A34FE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опомога на дітей, над якими встановлено опіку чи піклування, призначається особам, призначеним в установленому порядку опікунами чи піклувальниками дітей, які позбавлені батьківського піклування.</w:t>
      </w:r>
    </w:p>
    <w:p w14:paraId="582D4C0E" w14:textId="799BE971" w:rsidR="00B44130" w:rsidRDefault="00B44130" w:rsidP="000A36C7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14:paraId="7B5CA8EF" w14:textId="77777777" w:rsidR="00114681" w:rsidRPr="00A34FE9" w:rsidRDefault="00114681" w:rsidP="00114681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A34FE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Перелік документів, необхідних для отримання допомоги:  </w:t>
      </w:r>
    </w:p>
    <w:p w14:paraId="2CC9C373" w14:textId="77777777" w:rsidR="00114681" w:rsidRPr="00A34FE9" w:rsidRDefault="00114681" w:rsidP="0011468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A34FE9">
        <w:rPr>
          <w:sz w:val="28"/>
          <w:szCs w:val="28"/>
          <w:lang w:val="uk-UA"/>
        </w:rPr>
        <w:t>1) </w:t>
      </w:r>
      <w:hyperlink r:id="rId9" w:anchor="n67" w:tgtFrame="_blank" w:history="1">
        <w:r w:rsidRPr="00A34FE9">
          <w:rPr>
            <w:rStyle w:val="a3"/>
            <w:color w:val="auto"/>
            <w:sz w:val="28"/>
            <w:szCs w:val="28"/>
            <w:u w:val="none"/>
            <w:lang w:val="uk-UA"/>
          </w:rPr>
          <w:t>заява</w:t>
        </w:r>
      </w:hyperlink>
      <w:r w:rsidRPr="00A34FE9">
        <w:rPr>
          <w:sz w:val="28"/>
          <w:szCs w:val="28"/>
          <w:lang w:val="uk-UA"/>
        </w:rPr>
        <w:t> опікуна чи піклувальника про призначення окремих видів державної соціальної допомоги, яка складається за формою, затвердженою постановою Кабінету Міністрів Ук</w:t>
      </w:r>
      <w:r>
        <w:rPr>
          <w:sz w:val="28"/>
          <w:szCs w:val="28"/>
          <w:lang w:val="uk-UA"/>
        </w:rPr>
        <w:t>раїни</w:t>
      </w:r>
      <w:r w:rsidRPr="00A34FE9">
        <w:rPr>
          <w:sz w:val="28"/>
          <w:szCs w:val="28"/>
          <w:lang w:val="uk-UA"/>
        </w:rPr>
        <w:t>;</w:t>
      </w:r>
    </w:p>
    <w:p w14:paraId="535BD889" w14:textId="77777777" w:rsidR="00114681" w:rsidRPr="00A34FE9" w:rsidRDefault="00114681" w:rsidP="0011468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A34FE9">
        <w:rPr>
          <w:sz w:val="28"/>
          <w:szCs w:val="28"/>
          <w:lang w:val="uk-UA"/>
        </w:rPr>
        <w:t>2) копія свідоцтва про народження дитини;</w:t>
      </w:r>
    </w:p>
    <w:p w14:paraId="058EDDBC" w14:textId="77777777" w:rsidR="00114681" w:rsidRPr="00A34FE9" w:rsidRDefault="00114681" w:rsidP="0011468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A34FE9">
        <w:rPr>
          <w:sz w:val="28"/>
          <w:szCs w:val="28"/>
          <w:lang w:val="uk-UA"/>
        </w:rPr>
        <w:t>3) копія рішення органу опіки та піклування або суду про встановлення опіки чи піклування над дитиною-сиротою або дитиною, позбавленою батьківського піклування;</w:t>
      </w:r>
    </w:p>
    <w:p w14:paraId="54DD203B" w14:textId="77777777" w:rsidR="00114681" w:rsidRPr="00A34FE9" w:rsidRDefault="00114681" w:rsidP="0011468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A34FE9">
        <w:rPr>
          <w:sz w:val="28"/>
          <w:szCs w:val="28"/>
          <w:lang w:val="uk-UA"/>
        </w:rPr>
        <w:t>4) довідка про наявність заборгованості із сплати аліментів, стипендії;</w:t>
      </w:r>
    </w:p>
    <w:p w14:paraId="422A5458" w14:textId="77777777" w:rsidR="00114681" w:rsidRDefault="00114681" w:rsidP="0011468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A34FE9">
        <w:rPr>
          <w:sz w:val="28"/>
          <w:szCs w:val="28"/>
          <w:lang w:val="uk-UA"/>
        </w:rPr>
        <w:t>5) медичний висновок про дитину з інвалідністю віком до 18 років, виданий у </w:t>
      </w:r>
      <w:hyperlink r:id="rId10" w:tgtFrame="_blank" w:history="1">
        <w:r w:rsidRPr="00A34FE9">
          <w:rPr>
            <w:rStyle w:val="a3"/>
            <w:color w:val="auto"/>
            <w:sz w:val="28"/>
            <w:szCs w:val="28"/>
            <w:u w:val="none"/>
            <w:lang w:val="uk-UA"/>
          </w:rPr>
          <w:t>порядку</w:t>
        </w:r>
      </w:hyperlink>
      <w:r w:rsidRPr="00A34FE9">
        <w:rPr>
          <w:sz w:val="28"/>
          <w:szCs w:val="28"/>
          <w:lang w:val="uk-UA"/>
        </w:rPr>
        <w:t>, встановленому МО</w:t>
      </w:r>
      <w:r>
        <w:rPr>
          <w:sz w:val="28"/>
          <w:szCs w:val="28"/>
          <w:lang w:val="uk-UA"/>
        </w:rPr>
        <w:t>З;</w:t>
      </w:r>
    </w:p>
    <w:p w14:paraId="7C6A5A6D" w14:textId="3E0E0A12" w:rsidR="00114681" w:rsidRPr="00114681" w:rsidRDefault="00114681" w:rsidP="0011468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 р</w:t>
      </w:r>
      <w:r w:rsidRPr="00030B48">
        <w:rPr>
          <w:sz w:val="28"/>
          <w:szCs w:val="28"/>
          <w:lang w:val="uk-UA"/>
        </w:rPr>
        <w:t xml:space="preserve">ахунок відкритий в банку на ім’я особи, що звертається за призначенням допомоги.  </w:t>
      </w:r>
    </w:p>
    <w:p w14:paraId="030FC14A" w14:textId="77777777" w:rsidR="00114681" w:rsidRPr="00A168F6" w:rsidRDefault="00114681" w:rsidP="00114681">
      <w:pPr>
        <w:pStyle w:val="a6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>рийом документів для оформлення державних соціальних допомо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г здійснюють працівники</w:t>
      </w:r>
      <w:r w:rsidRPr="00A168F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департаменту соціальної політики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міської ради за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, а саме:</w:t>
      </w:r>
    </w:p>
    <w:p w14:paraId="0E76E244" w14:textId="77777777" w:rsidR="00114681" w:rsidRDefault="00114681" w:rsidP="001146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ЦНАП «Прозорий офіс» (Вишенька),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(Правобережне) за </w:t>
      </w:r>
      <w:proofErr w:type="spellStart"/>
      <w:r w:rsidRPr="00030B4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: проспект Космонавтів,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30 (ІІ поверх), телефони для довідок: </w:t>
      </w:r>
    </w:p>
    <w:p w14:paraId="01D30EE5" w14:textId="77777777" w:rsidR="00114681" w:rsidRPr="00030B48" w:rsidRDefault="00114681" w:rsidP="001146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B48">
        <w:rPr>
          <w:rFonts w:ascii="Times New Roman" w:hAnsi="Times New Roman" w:cs="Times New Roman"/>
          <w:sz w:val="28"/>
          <w:szCs w:val="28"/>
        </w:rPr>
        <w:t>063-856-62-72, 50-83-95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EF168C" w14:textId="77777777" w:rsidR="00114681" w:rsidRDefault="00114681" w:rsidP="0011468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ЦНАП «Прозорий офіс» (Замостя), управління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 (Лівобережне) за </w:t>
      </w:r>
      <w:proofErr w:type="spellStart"/>
      <w:r w:rsidRPr="00030B4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: вул. </w:t>
      </w:r>
      <w:proofErr w:type="spellStart"/>
      <w:r w:rsidRPr="00030B48">
        <w:rPr>
          <w:rFonts w:ascii="Times New Roman" w:hAnsi="Times New Roman" w:cs="Times New Roman"/>
          <w:sz w:val="28"/>
          <w:szCs w:val="28"/>
          <w:lang w:val="uk-UA"/>
        </w:rPr>
        <w:t>Замостянська</w:t>
      </w:r>
      <w:proofErr w:type="spellEnd"/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Pr="00030B48">
        <w:rPr>
          <w:rFonts w:ascii="Times New Roman" w:hAnsi="Times New Roman" w:cs="Times New Roman"/>
          <w:sz w:val="28"/>
          <w:szCs w:val="28"/>
          <w:lang w:val="uk-UA"/>
        </w:rPr>
        <w:t xml:space="preserve">7, (ІІ поверх), телефони для довідок: </w:t>
      </w:r>
    </w:p>
    <w:p w14:paraId="7BB51326" w14:textId="02BEE896" w:rsidR="00114681" w:rsidRPr="00184765" w:rsidRDefault="00114681" w:rsidP="001146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B48">
        <w:rPr>
          <w:rFonts w:ascii="Times New Roman" w:hAnsi="Times New Roman" w:cs="Times New Roman"/>
          <w:sz w:val="28"/>
          <w:szCs w:val="28"/>
        </w:rPr>
        <w:t>097-101-45-18, 50-86-72</w:t>
      </w:r>
      <w:r w:rsidRPr="00030B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AC9615" w14:textId="18813AD1" w:rsidR="00114681" w:rsidRPr="00E3273E" w:rsidRDefault="00114681" w:rsidP="00114681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Також документи можна подати 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сервісних центрів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Головного управління Пенсійного фонду Україн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и у Вінницькій області</w:t>
      </w:r>
      <w:r w:rsidRPr="00E3273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34069871" w14:textId="77777777" w:rsidR="00114681" w:rsidRPr="00D21AE2" w:rsidRDefault="00114681" w:rsidP="0011468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№3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>проспект Космонавтів, будинок 30 (І поверх) ;</w:t>
      </w:r>
    </w:p>
    <w:p w14:paraId="7C1307C8" w14:textId="77777777" w:rsidR="00114681" w:rsidRDefault="00114681" w:rsidP="0011468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обслуговування громадян №4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D21AE2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D21AE2">
        <w:rPr>
          <w:rFonts w:ascii="Times New Roman" w:hAnsi="Times New Roman" w:cs="Times New Roman"/>
          <w:sz w:val="28"/>
          <w:szCs w:val="28"/>
          <w:lang w:val="uk-UA"/>
        </w:rPr>
        <w:t>Замостянська</w:t>
      </w:r>
      <w:proofErr w:type="spellEnd"/>
      <w:r w:rsidRPr="00D21AE2">
        <w:rPr>
          <w:rFonts w:ascii="Times New Roman" w:hAnsi="Times New Roman" w:cs="Times New Roman"/>
          <w:sz w:val="28"/>
          <w:szCs w:val="28"/>
          <w:lang w:val="uk-UA"/>
        </w:rPr>
        <w:t xml:space="preserve">, будинок 7, (І </w:t>
      </w:r>
      <w:r>
        <w:rPr>
          <w:rFonts w:ascii="Times New Roman" w:hAnsi="Times New Roman" w:cs="Times New Roman"/>
          <w:sz w:val="28"/>
          <w:szCs w:val="28"/>
          <w:lang w:val="uk-UA"/>
        </w:rPr>
        <w:t>поверх).</w:t>
      </w:r>
    </w:p>
    <w:p w14:paraId="6D579C7E" w14:textId="77DA0A6C" w:rsidR="00114681" w:rsidRPr="00D85CEF" w:rsidRDefault="00114681" w:rsidP="00D85CEF">
      <w:pPr>
        <w:shd w:val="clear" w:color="auto" w:fill="FFFFFF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13D88">
        <w:rPr>
          <w:rFonts w:ascii="Times New Roman" w:hAnsi="Times New Roman" w:cs="Times New Roman"/>
          <w:sz w:val="28"/>
          <w:szCs w:val="28"/>
          <w:lang w:val="uk-UA"/>
        </w:rPr>
        <w:t>Контакт-центр Головного управління Пенсійного фонду України у Вінницькій області: 0-800-219-108 (безкоштовний), 0432-50-88-81, 0432-50-88-82, 0432-50-88-83.</w:t>
      </w:r>
    </w:p>
    <w:sectPr w:rsidR="00114681" w:rsidRPr="00D85CEF" w:rsidSect="00114681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404F1"/>
    <w:multiLevelType w:val="hybridMultilevel"/>
    <w:tmpl w:val="63B23E96"/>
    <w:lvl w:ilvl="0" w:tplc="51DE1FDA">
      <w:start w:val="5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2930150"/>
    <w:multiLevelType w:val="hybridMultilevel"/>
    <w:tmpl w:val="16E6F690"/>
    <w:lvl w:ilvl="0" w:tplc="2CAE8C18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720C8"/>
    <w:multiLevelType w:val="hybridMultilevel"/>
    <w:tmpl w:val="BC523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E0600"/>
    <w:multiLevelType w:val="hybridMultilevel"/>
    <w:tmpl w:val="BC127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58"/>
    <w:rsid w:val="000A36C7"/>
    <w:rsid w:val="000F3BA8"/>
    <w:rsid w:val="00114681"/>
    <w:rsid w:val="001404A7"/>
    <w:rsid w:val="00242593"/>
    <w:rsid w:val="00247B43"/>
    <w:rsid w:val="002C07AB"/>
    <w:rsid w:val="003123DA"/>
    <w:rsid w:val="00364E35"/>
    <w:rsid w:val="003742B7"/>
    <w:rsid w:val="003B2BB0"/>
    <w:rsid w:val="00481FBA"/>
    <w:rsid w:val="00551F2E"/>
    <w:rsid w:val="005A05B2"/>
    <w:rsid w:val="005A563F"/>
    <w:rsid w:val="0062307C"/>
    <w:rsid w:val="00626315"/>
    <w:rsid w:val="006B4DEA"/>
    <w:rsid w:val="00750A65"/>
    <w:rsid w:val="007B4BFA"/>
    <w:rsid w:val="007E4ED3"/>
    <w:rsid w:val="0083330D"/>
    <w:rsid w:val="008A63FA"/>
    <w:rsid w:val="009022AA"/>
    <w:rsid w:val="009B4C58"/>
    <w:rsid w:val="00A27C3E"/>
    <w:rsid w:val="00A34FE9"/>
    <w:rsid w:val="00A43815"/>
    <w:rsid w:val="00B05033"/>
    <w:rsid w:val="00B44130"/>
    <w:rsid w:val="00B718ED"/>
    <w:rsid w:val="00C37B7F"/>
    <w:rsid w:val="00CD3B08"/>
    <w:rsid w:val="00D85CEF"/>
    <w:rsid w:val="00DC5C4F"/>
    <w:rsid w:val="00DD037A"/>
    <w:rsid w:val="00E35931"/>
    <w:rsid w:val="00E80BDB"/>
    <w:rsid w:val="00E962DE"/>
    <w:rsid w:val="00F00127"/>
    <w:rsid w:val="00F31BDE"/>
    <w:rsid w:val="00F360BE"/>
    <w:rsid w:val="00F440B6"/>
    <w:rsid w:val="00F81AB5"/>
    <w:rsid w:val="00FC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B78F"/>
  <w15:chartTrackingRefBased/>
  <w15:docId w15:val="{F32E8B95-47C0-401C-8CB8-13D7986A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07C"/>
    <w:rPr>
      <w:color w:val="0000FF"/>
      <w:u w:val="single"/>
    </w:rPr>
  </w:style>
  <w:style w:type="paragraph" w:customStyle="1" w:styleId="rvps2">
    <w:name w:val="rvps2"/>
    <w:basedOn w:val="a"/>
    <w:rsid w:val="008A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E962DE"/>
  </w:style>
  <w:style w:type="paragraph" w:styleId="a4">
    <w:name w:val="Balloon Text"/>
    <w:basedOn w:val="a"/>
    <w:link w:val="a5"/>
    <w:uiPriority w:val="99"/>
    <w:semiHidden/>
    <w:unhideWhenUsed/>
    <w:rsid w:val="00A43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4381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4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zakon.rada.gov.ua/laws/show/z0011-0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zakon.rada.gov.ua/laws/show/765-202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FUA27UETQC2X-86-195768</_dlc_DocId>
    <_dlc_DocIdUrl xmlns="c27bb2c1-a177-45d1-b251-525dd66ab087">
      <Url>http://dpszn.vmr.gov.ua/vk/_layouts/DocIdRedir.aspx?ID=FUA27UETQC2X-86-195768</Url>
      <Description>FUA27UETQC2X-86-195768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FC700E-8BAE-4C2D-AC74-B41B96E1D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20F9A-29A2-4BDD-80E2-BAFA54492165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c27bb2c1-a177-45d1-b251-525dd66ab087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708F497-0DB3-40A4-949D-130CBA60D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2C3B7A-0F2D-4A31-BDBD-5DC98DC685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Андрух Ірина Олександрівна</dc:creator>
  <cp:keywords/>
  <dc:description/>
  <cp:lastModifiedBy>Андрух Ірина Олександрівна</cp:lastModifiedBy>
  <cp:revision>12</cp:revision>
  <cp:lastPrinted>2020-08-21T11:16:00Z</cp:lastPrinted>
  <dcterms:created xsi:type="dcterms:W3CDTF">2024-09-10T07:16:00Z</dcterms:created>
  <dcterms:modified xsi:type="dcterms:W3CDTF">2026-02-16T14:12:00Z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d6e801be-e991-4de5-b036-02e664e8fdef</vt:lpwstr>
  </property>
  <property fmtid="{D5CDD505-2E9C-101B-9397-08002B2CF9AE}" pid="3" name="ContentTypeId">
    <vt:lpwstr>0x01010078FA38C37E2B6D41AF2941733699356E</vt:lpwstr>
  </property>
</Properties>
</file>